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58DD7AD2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“Azioni di potenziamento delle competenze STEM e multilinguistiche” </w:t>
            </w:r>
            <w:r w:rsidR="00B930BE">
              <w:t xml:space="preserve"> </w:t>
            </w:r>
            <w:r w:rsidR="00B930BE" w:rsidRPr="00B930B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6B9CACE3" w14:textId="718497CC" w:rsidR="00B930BE" w:rsidRDefault="00B930BE" w:rsidP="00B930BE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43BD9FEF" w14:textId="1AAADBCD" w:rsidR="00B930BE" w:rsidRPr="00AD07CA" w:rsidRDefault="00B930BE" w:rsidP="00B930BE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AD07CA">
              <w:rPr>
                <w:rFonts w:asciiTheme="minorHAnsi" w:hAnsiTheme="minorHAnsi" w:cstheme="minorHAnsi"/>
                <w:b/>
                <w:sz w:val="22"/>
                <w:szCs w:val="22"/>
                <w:lang w:val="en-US" w:bidi="it-IT"/>
              </w:rPr>
              <w:t>(D.M. n. 65/2023)</w:t>
            </w:r>
          </w:p>
          <w:p w14:paraId="4ACEDE78" w14:textId="77777777" w:rsidR="00D95C9E" w:rsidRPr="00AD07CA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14:paraId="26A3ACB8" w14:textId="0D98170F" w:rsidR="008D4594" w:rsidRPr="00D95C9E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AD07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D4594" w:rsidRPr="00AD07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Progetto</w:t>
            </w:r>
            <w:proofErr w:type="spellEnd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“LIVING ON MARS, THAT'S THE PROBLEM”</w:t>
            </w:r>
          </w:p>
          <w:p w14:paraId="7025E42F" w14:textId="77777777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Codice Progetto M4C1I3.1-2023-1143-P-31543</w:t>
            </w:r>
          </w:p>
          <w:p w14:paraId="5C1F8F45" w14:textId="78AFDB01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0021772 del 18/02/2024</w:t>
            </w:r>
          </w:p>
          <w:p w14:paraId="69E7D7E7" w14:textId="4B18C608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proofErr w:type="gramStart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</w:t>
            </w:r>
            <w:proofErr w:type="gramEnd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64D23002960006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0EC5DB2B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AD07C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8D459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758E561C" w14:textId="474C7A01" w:rsidR="00D95C9E" w:rsidRPr="000B710C" w:rsidRDefault="008D4594" w:rsidP="006F1034">
            <w:pPr>
              <w:spacing w:line="240" w:lineRule="auto"/>
              <w:rPr>
                <w:rFonts w:asciiTheme="minorHAnsi" w:hAnsiTheme="minorHAnsi" w:cstheme="minorHAnsi"/>
                <w:b/>
                <w:i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COMPONENTE DE</w:t>
            </w:r>
            <w:r w:rsidR="00D95C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GRUPP</w:t>
            </w:r>
            <w:r w:rsidR="00D95C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LAVORO</w:t>
            </w:r>
            <w:r w:rsidR="00D95C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– Linea di Intervento </w:t>
            </w:r>
            <w:r w:rsidR="00D63D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B</w:t>
            </w:r>
            <w:r w:rsidR="000B710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0B710C" w:rsidRPr="000B710C">
              <w:rPr>
                <w:rFonts w:asciiTheme="minorHAnsi" w:hAnsiTheme="minorHAnsi" w:cstheme="minorHAnsi"/>
                <w:b/>
                <w:i/>
                <w:lang w:bidi="it-IT"/>
              </w:rPr>
              <w:t xml:space="preserve">(Lingua Inglese </w:t>
            </w:r>
            <w:r w:rsidR="006F1034">
              <w:rPr>
                <w:rFonts w:asciiTheme="minorHAnsi" w:hAnsiTheme="minorHAnsi" w:cstheme="minorHAnsi"/>
                <w:b/>
                <w:i/>
                <w:lang w:bidi="it-IT"/>
              </w:rPr>
              <w:t xml:space="preserve">e CLIL </w:t>
            </w:r>
            <w:r w:rsidR="000B710C" w:rsidRPr="000B710C">
              <w:rPr>
                <w:rFonts w:asciiTheme="minorHAnsi" w:hAnsiTheme="minorHAnsi" w:cstheme="minorHAnsi"/>
                <w:b/>
                <w:i/>
                <w:lang w:bidi="it-IT"/>
              </w:rPr>
              <w:t>Formazione Docenti)</w:t>
            </w:r>
          </w:p>
          <w:p w14:paraId="1AE59E21" w14:textId="778CA889" w:rsidR="00D95C9E" w:rsidRDefault="00DD72AA" w:rsidP="00D63DB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avente ad oggetto </w:t>
            </w:r>
            <w:r w:rsidR="00D63DB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l’</w:t>
            </w:r>
            <w:r w:rsidR="00D63DB2" w:rsidRPr="00D63DB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Attività tecnica per il Multilinguismo</w:t>
            </w:r>
          </w:p>
          <w:p w14:paraId="4C04D280" w14:textId="077126AE" w:rsidR="00D63DB2" w:rsidRPr="00225740" w:rsidRDefault="00D63DB2" w:rsidP="00D63DB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0B710C">
        <w:rPr>
          <w:rFonts w:asciiTheme="minorHAnsi" w:hAnsiTheme="minorHAnsi" w:cstheme="minorHAnsi"/>
          <w:sz w:val="22"/>
          <w:szCs w:val="22"/>
        </w:rPr>
        <w:t>all’ar</w:t>
      </w:r>
      <w:r w:rsidR="00D053B7" w:rsidRPr="000B710C">
        <w:rPr>
          <w:rFonts w:asciiTheme="minorHAnsi" w:hAnsiTheme="minorHAnsi" w:cstheme="minorHAnsi"/>
          <w:sz w:val="22"/>
          <w:szCs w:val="22"/>
        </w:rPr>
        <w:t>t. 10</w:t>
      </w:r>
      <w:r w:rsidR="007232A3" w:rsidRPr="000B710C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C9033D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  <w:bookmarkStart w:id="6" w:name="_GoBack"/>
      <w:bookmarkEnd w:id="6"/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219AB62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503D432" w14:textId="54D13868" w:rsidR="00777B2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47913586"/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bookmarkEnd w:id="7"/>
      <w:r w:rsidR="00E15519">
        <w:rPr>
          <w:rFonts w:cstheme="minorHAnsi"/>
        </w:rPr>
        <w:t xml:space="preserve"> </w:t>
      </w:r>
      <w:r w:rsidR="0026173D">
        <w:rPr>
          <w:rFonts w:cstheme="minorHAnsi"/>
        </w:rPr>
        <w:t>[</w:t>
      </w:r>
      <w:proofErr w:type="gramEnd"/>
      <w:r w:rsidR="0026173D" w:rsidRPr="00CD378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</w:p>
    <w:p w14:paraId="4293DFD8" w14:textId="74BC89A5" w:rsidR="005547BF" w:rsidRPr="005547BF" w:rsidRDefault="00777B27" w:rsidP="00777B2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</w:t>
      </w:r>
      <w:r w:rsidR="005547BF"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4CE404A9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29399E4" w14:textId="77777777" w:rsidR="000B710C" w:rsidRDefault="000B710C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3361E36" w14:textId="77777777" w:rsidR="00735761" w:rsidRPr="005547BF" w:rsidRDefault="00735761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092E4F53" w:rsidR="005547BF" w:rsidRPr="005547BF" w:rsidRDefault="00CD378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 xml:space="preserve">: </w:t>
      </w:r>
      <w:r w:rsidRPr="006F1034">
        <w:rPr>
          <w:rFonts w:cstheme="minorHAnsi"/>
          <w:color w:val="1F497D" w:themeColor="text2"/>
        </w:rPr>
        <w:t xml:space="preserve">Laurea in </w:t>
      </w:r>
      <w:r w:rsidR="000B710C" w:rsidRPr="006F1034">
        <w:rPr>
          <w:rFonts w:cstheme="minorHAnsi"/>
          <w:color w:val="1F497D" w:themeColor="text2"/>
        </w:rPr>
        <w:t>Lingue straniere</w:t>
      </w:r>
      <w:r w:rsidR="00FD7AF6" w:rsidRPr="006F1034">
        <w:rPr>
          <w:rFonts w:cstheme="minorHAnsi"/>
          <w:color w:val="1F497D" w:themeColor="text2"/>
        </w:rPr>
        <w:t>: ______________________________________________________</w:t>
      </w:r>
      <w:r w:rsidR="00FD7AF6">
        <w:rPr>
          <w:rFonts w:cstheme="minorHAnsi"/>
        </w:rPr>
        <w:t xml:space="preserve"> [</w:t>
      </w:r>
      <w:r w:rsidR="00FD7AF6">
        <w:rPr>
          <w:rFonts w:cstheme="minorHAnsi"/>
          <w:i/>
          <w:iCs/>
        </w:rPr>
        <w:t>indicare il titolo</w:t>
      </w:r>
      <w:r w:rsidR="00FD7AF6">
        <w:rPr>
          <w:rFonts w:cstheme="minorHAnsi"/>
        </w:rPr>
        <w:t>]</w:t>
      </w:r>
      <w:r w:rsidR="005547BF" w:rsidRPr="005547BF">
        <w:rPr>
          <w:rFonts w:cstheme="minorHAnsi"/>
          <w:i/>
          <w:iCs/>
        </w:rPr>
        <w:t>;</w:t>
      </w:r>
    </w:p>
    <w:bookmarkEnd w:id="9"/>
    <w:p w14:paraId="31CFC897" w14:textId="7653AF33" w:rsidR="005547BF" w:rsidRPr="00DB724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F2C23E" w14:textId="53839924" w:rsidR="00D138AE" w:rsidRDefault="00D138AE" w:rsidP="00D138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della valutazione della propria candidatura il/la sottoscritto/a compila sotto la propria personale responsabilità la </w:t>
      </w:r>
      <w:proofErr w:type="spellStart"/>
      <w:r>
        <w:rPr>
          <w:sz w:val="22"/>
          <w:szCs w:val="22"/>
        </w:rPr>
        <w:t>sottoriportata</w:t>
      </w:r>
      <w:proofErr w:type="spellEnd"/>
      <w:r>
        <w:rPr>
          <w:sz w:val="22"/>
          <w:szCs w:val="22"/>
        </w:rPr>
        <w:t xml:space="preserve"> griglia di valutazione:</w:t>
      </w:r>
    </w:p>
    <w:p w14:paraId="7A96E7B2" w14:textId="0A438DE8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5CA7A2AB" w14:textId="26186C77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1205CBC1" w14:textId="03665946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87B81B7" w14:textId="052BEE33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15DCE28" w14:textId="06BA8DC8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3DDDDC71" w14:textId="035EB588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6366CF5D" w14:textId="7A2DFC06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512A58D5" w14:textId="609EB786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43F368D8" w14:textId="6C0A0626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579ADE48" w14:textId="6B4E615F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38FA64F6" w14:textId="78FFF71F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EB86497" w14:textId="52F79FF0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0BFA50A" w14:textId="532B24DB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3931D68D" w14:textId="4800C13B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6001BE63" w14:textId="3DF1C085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7E737F03" w14:textId="2FDC87FB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3A59859F" w14:textId="1767EBA6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8C7EC57" w14:textId="78C27F72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58A0414F" w14:textId="16F64825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13A821F" w14:textId="3C9E8819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28D800B3" w14:textId="019F9B43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631410B6" w14:textId="13D1F8E0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794577BF" w14:textId="790FDA70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703BE4DC" w14:textId="44C7B499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3C6821FB" w14:textId="01EC7035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66994272" w14:textId="2096FB2A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5B2E4C61" w14:textId="1A350214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7E9D6EC3" w14:textId="78AF2333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71E65F2C" w14:textId="2DDE20BC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3D9A889D" w14:textId="6C77D157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4BA6DC6F" w14:textId="5B636278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EC56EC3" w14:textId="4736E829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20754503" w14:textId="4DE54EF1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71125EFF" w14:textId="68D3489B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C9558C6" w14:textId="587B5E13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0FD4D6F2" w14:textId="7346C5CC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7D1F12AD" w14:textId="2C1C6285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57FC62E7" w14:textId="086B28EA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120D4931" w14:textId="22BD8869" w:rsidR="000B710C" w:rsidRDefault="000B710C" w:rsidP="00D138AE">
      <w:pPr>
        <w:pStyle w:val="Default"/>
        <w:jc w:val="both"/>
        <w:rPr>
          <w:sz w:val="22"/>
          <w:szCs w:val="22"/>
        </w:rPr>
      </w:pPr>
    </w:p>
    <w:p w14:paraId="5C26F30B" w14:textId="5D46D119" w:rsidR="000B710C" w:rsidRDefault="000B710C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D138AE" w14:paraId="48813B6D" w14:textId="77777777" w:rsidTr="00C53002">
        <w:tc>
          <w:tcPr>
            <w:tcW w:w="9628" w:type="dxa"/>
            <w:gridSpan w:val="4"/>
          </w:tcPr>
          <w:p w14:paraId="64E1E0FD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lastRenderedPageBreak/>
              <w:t>Titoli di studio  e culturali</w:t>
            </w:r>
          </w:p>
        </w:tc>
      </w:tr>
      <w:tr w:rsidR="00D138AE" w14:paraId="3DE5A431" w14:textId="77777777" w:rsidTr="00C53002">
        <w:tc>
          <w:tcPr>
            <w:tcW w:w="3191" w:type="dxa"/>
          </w:tcPr>
          <w:p w14:paraId="20D1A58F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5C9141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E13EE6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4DAE970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68D6083F" w14:textId="77777777" w:rsidTr="00C53002">
        <w:tc>
          <w:tcPr>
            <w:tcW w:w="3191" w:type="dxa"/>
          </w:tcPr>
          <w:p w14:paraId="2DD8B6CE" w14:textId="63CCC831" w:rsidR="00D138AE" w:rsidRPr="0086415F" w:rsidRDefault="00D138AE" w:rsidP="009B5974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r w:rsidRPr="0086415F">
              <w:rPr>
                <w:color w:val="1F497D" w:themeColor="text2"/>
                <w:sz w:val="22"/>
                <w:szCs w:val="22"/>
              </w:rPr>
              <w:t xml:space="preserve">Laurea vecchio ordinamento o Laurea specialistica coerente con il profilo richiesto (Laurea in </w:t>
            </w:r>
            <w:r w:rsidR="008D77F7" w:rsidRPr="0086415F">
              <w:rPr>
                <w:color w:val="1F497D" w:themeColor="text2"/>
                <w:sz w:val="22"/>
                <w:szCs w:val="22"/>
              </w:rPr>
              <w:t>Lingue straniere</w:t>
            </w:r>
            <w:r w:rsidRPr="0086415F">
              <w:rPr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2507" w:type="dxa"/>
          </w:tcPr>
          <w:p w14:paraId="6DE9CFDB" w14:textId="77777777" w:rsidR="00D138AE" w:rsidRPr="0086415F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6415F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Punti 6</w:t>
            </w:r>
          </w:p>
          <w:p w14:paraId="3DD7E84A" w14:textId="77777777" w:rsidR="00D138AE" w:rsidRPr="0086415F" w:rsidRDefault="00D138AE" w:rsidP="009B5974">
            <w:pPr>
              <w:autoSpaceDE w:val="0"/>
              <w:autoSpaceDN w:val="0"/>
              <w:jc w:val="center"/>
              <w:rPr>
                <w:color w:val="1F497D" w:themeColor="text2"/>
              </w:rPr>
            </w:pPr>
            <w:r w:rsidRPr="0086415F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+ 0,5 per ogni voto superiore a 100</w:t>
            </w:r>
          </w:p>
        </w:tc>
        <w:tc>
          <w:tcPr>
            <w:tcW w:w="2096" w:type="dxa"/>
          </w:tcPr>
          <w:p w14:paraId="1EF72FBC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EEF26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B2646B3" w14:textId="77777777" w:rsidTr="00C53002">
        <w:tc>
          <w:tcPr>
            <w:tcW w:w="3191" w:type="dxa"/>
          </w:tcPr>
          <w:p w14:paraId="75734EDF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Lode</w:t>
            </w:r>
          </w:p>
          <w:p w14:paraId="760746E1" w14:textId="5992F2A3" w:rsidR="000B710C" w:rsidRDefault="000B710C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10371875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0,5</w:t>
            </w:r>
          </w:p>
        </w:tc>
        <w:tc>
          <w:tcPr>
            <w:tcW w:w="2096" w:type="dxa"/>
          </w:tcPr>
          <w:p w14:paraId="2CB1F79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73AFA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25C60" w14:paraId="3249D20C" w14:textId="77777777" w:rsidTr="00C53002">
        <w:tc>
          <w:tcPr>
            <w:tcW w:w="3191" w:type="dxa"/>
          </w:tcPr>
          <w:p w14:paraId="3673213C" w14:textId="7CB9FB95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Certificazioni Lingu</w:t>
            </w:r>
            <w:r w:rsidR="000B710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Stranier</w:t>
            </w:r>
            <w:r w:rsidR="000B710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0B710C">
              <w:rPr>
                <w:sz w:val="22"/>
                <w:szCs w:val="22"/>
              </w:rPr>
              <w:t xml:space="preserve">Inglese </w:t>
            </w:r>
            <w:r>
              <w:rPr>
                <w:sz w:val="22"/>
                <w:szCs w:val="22"/>
              </w:rPr>
              <w:t>livello B1 o B2</w:t>
            </w:r>
          </w:p>
        </w:tc>
        <w:tc>
          <w:tcPr>
            <w:tcW w:w="2507" w:type="dxa"/>
          </w:tcPr>
          <w:p w14:paraId="2D70CBAD" w14:textId="77777777" w:rsidR="00025C60" w:rsidRPr="000B710C" w:rsidRDefault="00025C60" w:rsidP="00025C60">
            <w:pPr>
              <w:pStyle w:val="Default"/>
              <w:jc w:val="center"/>
              <w:rPr>
                <w:sz w:val="22"/>
                <w:szCs w:val="22"/>
              </w:rPr>
            </w:pPr>
            <w:r w:rsidRPr="000B710C">
              <w:rPr>
                <w:sz w:val="22"/>
                <w:szCs w:val="22"/>
              </w:rPr>
              <w:t>Punti 2 (</w:t>
            </w:r>
            <w:r w:rsidRPr="000B710C">
              <w:rPr>
                <w:i/>
                <w:sz w:val="22"/>
                <w:szCs w:val="22"/>
              </w:rPr>
              <w:t>per B1</w:t>
            </w:r>
            <w:r w:rsidRPr="000B710C">
              <w:rPr>
                <w:sz w:val="22"/>
                <w:szCs w:val="22"/>
              </w:rPr>
              <w:t>)</w:t>
            </w:r>
          </w:p>
          <w:p w14:paraId="5B4282EA" w14:textId="77777777" w:rsidR="00025C60" w:rsidRPr="000B710C" w:rsidRDefault="00025C60" w:rsidP="00025C60">
            <w:pPr>
              <w:pStyle w:val="Default"/>
              <w:jc w:val="center"/>
              <w:rPr>
                <w:sz w:val="22"/>
                <w:szCs w:val="22"/>
              </w:rPr>
            </w:pPr>
            <w:r w:rsidRPr="000B710C">
              <w:rPr>
                <w:sz w:val="22"/>
                <w:szCs w:val="22"/>
              </w:rPr>
              <w:t>Punti 4 (</w:t>
            </w:r>
            <w:r w:rsidRPr="000B710C">
              <w:rPr>
                <w:i/>
                <w:sz w:val="22"/>
                <w:szCs w:val="22"/>
              </w:rPr>
              <w:t>per B2</w:t>
            </w:r>
            <w:r w:rsidRPr="000B710C">
              <w:rPr>
                <w:sz w:val="22"/>
                <w:szCs w:val="22"/>
              </w:rPr>
              <w:t>)</w:t>
            </w:r>
          </w:p>
          <w:p w14:paraId="79CEDD53" w14:textId="344DF305" w:rsidR="00025C60" w:rsidRPr="00D138AE" w:rsidRDefault="00025C60" w:rsidP="00025C6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100DB3E3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78BAD351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25C60" w14:paraId="4411DE3A" w14:textId="77777777" w:rsidTr="00C53002">
        <w:tc>
          <w:tcPr>
            <w:tcW w:w="3191" w:type="dxa"/>
          </w:tcPr>
          <w:p w14:paraId="4AF74D67" w14:textId="69AB6CC6" w:rsidR="00025C60" w:rsidRPr="00D138AE" w:rsidRDefault="00025C60" w:rsidP="00025C60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F99">
              <w:rPr>
                <w:rFonts w:ascii="Calibri" w:hAnsi="Calibri"/>
                <w:sz w:val="22"/>
                <w:szCs w:val="22"/>
              </w:rPr>
              <w:t>Altra Laurea (</w:t>
            </w:r>
            <w:proofErr w:type="spellStart"/>
            <w:r w:rsidRPr="00E70F99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E70F99">
              <w:rPr>
                <w:rFonts w:ascii="Calibri" w:hAnsi="Calibri"/>
                <w:sz w:val="22"/>
                <w:szCs w:val="22"/>
              </w:rPr>
              <w:t xml:space="preserve"> 1)</w:t>
            </w:r>
          </w:p>
        </w:tc>
        <w:tc>
          <w:tcPr>
            <w:tcW w:w="2507" w:type="dxa"/>
          </w:tcPr>
          <w:p w14:paraId="7078CE47" w14:textId="77777777" w:rsidR="00025C60" w:rsidRDefault="00025C60" w:rsidP="00025C60">
            <w:pPr>
              <w:pStyle w:val="Default"/>
              <w:jc w:val="center"/>
              <w:rPr>
                <w:sz w:val="22"/>
                <w:szCs w:val="22"/>
              </w:rPr>
            </w:pPr>
            <w:r w:rsidRPr="00E70F99">
              <w:rPr>
                <w:sz w:val="22"/>
                <w:szCs w:val="22"/>
              </w:rPr>
              <w:t>Punti 2</w:t>
            </w:r>
          </w:p>
          <w:p w14:paraId="0C6150CC" w14:textId="77777777" w:rsidR="00025C60" w:rsidRPr="00D138AE" w:rsidRDefault="00025C60" w:rsidP="00025C6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0C655690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6B68B7C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25C60" w14:paraId="43B65688" w14:textId="77777777" w:rsidTr="00C53002">
        <w:tc>
          <w:tcPr>
            <w:tcW w:w="3191" w:type="dxa"/>
          </w:tcPr>
          <w:p w14:paraId="550BE781" w14:textId="1968E6A8" w:rsidR="00025C60" w:rsidRPr="00D138AE" w:rsidRDefault="00025C60" w:rsidP="00025C60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Abilitazione specifica allo insegnamento nella classe di concorso della disciplina oggetto dello specifico settore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025C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Lingue straniere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07" w:type="dxa"/>
          </w:tcPr>
          <w:p w14:paraId="44BD3533" w14:textId="77777777" w:rsidR="00025C60" w:rsidRPr="00D138AE" w:rsidRDefault="00025C60" w:rsidP="00025C6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2096" w:type="dxa"/>
          </w:tcPr>
          <w:p w14:paraId="29AED09A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2856D14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25C60" w14:paraId="638CE40A" w14:textId="77777777" w:rsidTr="00C53002">
        <w:tc>
          <w:tcPr>
            <w:tcW w:w="3191" w:type="dxa"/>
          </w:tcPr>
          <w:p w14:paraId="45227713" w14:textId="1F3526C9" w:rsidR="00025C60" w:rsidRPr="00D138AE" w:rsidRDefault="00025C60" w:rsidP="00025C60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Dottorato di </w:t>
            </w:r>
            <w:proofErr w:type="gramStart"/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ricerca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2507" w:type="dxa"/>
          </w:tcPr>
          <w:p w14:paraId="563EDB4F" w14:textId="77777777" w:rsidR="00025C60" w:rsidRPr="00D138AE" w:rsidRDefault="00025C60" w:rsidP="00025C6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Punti 1 </w:t>
            </w:r>
          </w:p>
          <w:p w14:paraId="44704382" w14:textId="77777777" w:rsidR="00025C60" w:rsidRPr="00D138AE" w:rsidRDefault="00025C60" w:rsidP="00025C6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ogni dottorato</w:t>
            </w:r>
          </w:p>
        </w:tc>
        <w:tc>
          <w:tcPr>
            <w:tcW w:w="2096" w:type="dxa"/>
          </w:tcPr>
          <w:p w14:paraId="21DABBF4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F693E6E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25C60" w14:paraId="39022E2F" w14:textId="77777777" w:rsidTr="00C53002">
        <w:tc>
          <w:tcPr>
            <w:tcW w:w="3191" w:type="dxa"/>
          </w:tcPr>
          <w:p w14:paraId="2D1A0086" w14:textId="363ACB85" w:rsidR="00025C60" w:rsidRDefault="00025C60" w:rsidP="00025C60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E70F99">
              <w:rPr>
                <w:rFonts w:ascii="Calibri" w:hAnsi="Calibri"/>
                <w:sz w:val="22"/>
                <w:szCs w:val="22"/>
              </w:rPr>
              <w:t>Master o Corsi di perfezionamento post</w:t>
            </w:r>
            <w:r w:rsidR="000B71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70F99">
              <w:rPr>
                <w:rFonts w:ascii="Calibri" w:hAnsi="Calibri"/>
                <w:sz w:val="22"/>
                <w:szCs w:val="22"/>
              </w:rPr>
              <w:t>laurea, di durata annuale c/o Università e/o Enti riconosciuti (</w:t>
            </w:r>
            <w:proofErr w:type="spellStart"/>
            <w:r w:rsidRPr="00E70F99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E70F99">
              <w:rPr>
                <w:rFonts w:ascii="Calibri" w:hAnsi="Calibri"/>
                <w:sz w:val="22"/>
                <w:szCs w:val="22"/>
              </w:rPr>
              <w:t xml:space="preserve"> 2)</w:t>
            </w:r>
          </w:p>
          <w:p w14:paraId="6E115EAC" w14:textId="64A87193" w:rsidR="000B710C" w:rsidRPr="00D138AE" w:rsidRDefault="000B710C" w:rsidP="00025C60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7" w:type="dxa"/>
          </w:tcPr>
          <w:p w14:paraId="3292344E" w14:textId="77777777" w:rsidR="00025C60" w:rsidRDefault="00025C60" w:rsidP="00025C60">
            <w:pPr>
              <w:pStyle w:val="Default"/>
              <w:jc w:val="center"/>
              <w:rPr>
                <w:sz w:val="22"/>
                <w:szCs w:val="22"/>
              </w:rPr>
            </w:pPr>
            <w:r w:rsidRPr="00E70F99">
              <w:rPr>
                <w:sz w:val="22"/>
                <w:szCs w:val="22"/>
              </w:rPr>
              <w:t>Punti 1</w:t>
            </w:r>
          </w:p>
          <w:p w14:paraId="2DED5BE5" w14:textId="77777777" w:rsidR="00025C60" w:rsidRDefault="00025C60" w:rsidP="00025C6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master o corso</w:t>
            </w:r>
          </w:p>
          <w:p w14:paraId="2B69D875" w14:textId="77777777" w:rsidR="00025C60" w:rsidRPr="00D138AE" w:rsidRDefault="00025C60" w:rsidP="00025C6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16A1D09B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CC8474" w14:textId="77777777" w:rsidR="00025C60" w:rsidRDefault="00025C60" w:rsidP="00025C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683C2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D138AE" w14:paraId="616ED9C5" w14:textId="77777777" w:rsidTr="00C53002">
        <w:tc>
          <w:tcPr>
            <w:tcW w:w="9629" w:type="dxa"/>
            <w:gridSpan w:val="4"/>
          </w:tcPr>
          <w:p w14:paraId="4AD82777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</w:tc>
      </w:tr>
      <w:tr w:rsidR="00D138AE" w14:paraId="100A7967" w14:textId="77777777" w:rsidTr="00C53002">
        <w:tc>
          <w:tcPr>
            <w:tcW w:w="3190" w:type="dxa"/>
          </w:tcPr>
          <w:p w14:paraId="74A536B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0131677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5F5A4D37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265117C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77990BAA" w14:textId="77777777" w:rsidTr="00C53002">
        <w:tc>
          <w:tcPr>
            <w:tcW w:w="3190" w:type="dxa"/>
          </w:tcPr>
          <w:p w14:paraId="6DCCCB8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 w:rsidRPr="00D138AE">
              <w:rPr>
                <w:sz w:val="22"/>
                <w:szCs w:val="22"/>
              </w:rPr>
              <w:t xml:space="preserve">Docenza di discipline attinenti </w:t>
            </w:r>
            <w:proofErr w:type="gramStart"/>
            <w:r w:rsidRPr="00D138AE">
              <w:rPr>
                <w:sz w:val="22"/>
                <w:szCs w:val="22"/>
              </w:rPr>
              <w:t>l’attività</w:t>
            </w:r>
            <w:proofErr w:type="gramEnd"/>
            <w:r w:rsidRPr="00D138AE">
              <w:rPr>
                <w:sz w:val="22"/>
                <w:szCs w:val="22"/>
              </w:rPr>
              <w:t xml:space="preserve"> richiesta (</w:t>
            </w:r>
            <w:r w:rsidR="00F81B75">
              <w:rPr>
                <w:sz w:val="22"/>
                <w:szCs w:val="22"/>
              </w:rPr>
              <w:t>Lingue straniere</w:t>
            </w:r>
            <w:r w:rsidRPr="00D138AE">
              <w:rPr>
                <w:sz w:val="22"/>
                <w:szCs w:val="22"/>
              </w:rPr>
              <w:t>) per ogni anno o frazioni di almeno 180 giorni (</w:t>
            </w:r>
            <w:proofErr w:type="spellStart"/>
            <w:r w:rsidRPr="00D138AE">
              <w:rPr>
                <w:sz w:val="22"/>
                <w:szCs w:val="22"/>
              </w:rPr>
              <w:t>max</w:t>
            </w:r>
            <w:proofErr w:type="spellEnd"/>
            <w:r w:rsidRPr="00D138AE">
              <w:rPr>
                <w:sz w:val="22"/>
                <w:szCs w:val="22"/>
              </w:rPr>
              <w:t xml:space="preserve"> 3)</w:t>
            </w:r>
          </w:p>
          <w:p w14:paraId="3ACB0BD5" w14:textId="22F00A6D" w:rsidR="000B710C" w:rsidRDefault="000B710C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1A91B4A3" w14:textId="1764C5D2" w:rsid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</w:t>
            </w:r>
          </w:p>
          <w:p w14:paraId="1005BBA5" w14:textId="3517E759" w:rsidR="000E21D3" w:rsidRPr="008164E6" w:rsidRDefault="000E21D3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ciascun anno/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2CB84EA" w14:textId="77777777" w:rsidR="00D138AE" w:rsidRDefault="00D138AE" w:rsidP="009B5974">
            <w:pPr>
              <w:autoSpaceDE w:val="0"/>
              <w:autoSpaceDN w:val="0"/>
              <w:jc w:val="center"/>
            </w:pPr>
          </w:p>
        </w:tc>
        <w:tc>
          <w:tcPr>
            <w:tcW w:w="2096" w:type="dxa"/>
          </w:tcPr>
          <w:p w14:paraId="34B6EB9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878A68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517471F3" w14:textId="77777777" w:rsidTr="00C53002">
        <w:tc>
          <w:tcPr>
            <w:tcW w:w="3190" w:type="dxa"/>
          </w:tcPr>
          <w:p w14:paraId="0FCFC601" w14:textId="77777777" w:rsidR="00C53002" w:rsidRPr="00D138AE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Pregresse esperienze in qualità di Esperto / Tutor / Referente per la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Valutazione  in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Progetti PON FSE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E70F99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E70F99">
              <w:rPr>
                <w:rFonts w:ascii="Calibri" w:hAnsi="Calibri"/>
                <w:sz w:val="22"/>
                <w:szCs w:val="22"/>
              </w:rPr>
              <w:t xml:space="preserve"> 2)</w:t>
            </w:r>
          </w:p>
        </w:tc>
        <w:tc>
          <w:tcPr>
            <w:tcW w:w="2509" w:type="dxa"/>
          </w:tcPr>
          <w:p w14:paraId="30EBD255" w14:textId="77777777" w:rsid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  <w:r w:rsidRPr="00E70F99">
              <w:rPr>
                <w:sz w:val="22"/>
                <w:szCs w:val="22"/>
              </w:rPr>
              <w:t>Punti 1</w:t>
            </w:r>
          </w:p>
          <w:p w14:paraId="61F0C2AC" w14:textId="77777777" w:rsidR="00C53002" w:rsidRP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  <w:r w:rsidRPr="00C53002">
              <w:rPr>
                <w:sz w:val="22"/>
                <w:szCs w:val="22"/>
              </w:rPr>
              <w:t>per ciascuna esperienza</w:t>
            </w:r>
          </w:p>
          <w:p w14:paraId="6C69185F" w14:textId="77777777" w:rsidR="00C53002" w:rsidRPr="00D138AE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16D8F731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C8FBDE3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A7C501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D138AE" w14:paraId="2ED072E9" w14:textId="77777777" w:rsidTr="008164E6">
        <w:tc>
          <w:tcPr>
            <w:tcW w:w="9628" w:type="dxa"/>
            <w:gridSpan w:val="4"/>
          </w:tcPr>
          <w:p w14:paraId="7E76CE2C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Altro</w:t>
            </w:r>
          </w:p>
        </w:tc>
      </w:tr>
      <w:tr w:rsidR="00D138AE" w14:paraId="38495D49" w14:textId="77777777" w:rsidTr="008164E6">
        <w:tc>
          <w:tcPr>
            <w:tcW w:w="3179" w:type="dxa"/>
          </w:tcPr>
          <w:p w14:paraId="0DD5111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16" w:type="dxa"/>
          </w:tcPr>
          <w:p w14:paraId="41FE4F6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7" w:type="dxa"/>
          </w:tcPr>
          <w:p w14:paraId="54397318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</w:tcPr>
          <w:p w14:paraId="3B01348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8164E6" w14:paraId="00D8F6C2" w14:textId="77777777" w:rsidTr="00936B70">
        <w:tc>
          <w:tcPr>
            <w:tcW w:w="3179" w:type="dxa"/>
          </w:tcPr>
          <w:p w14:paraId="4D1F7C1F" w14:textId="77777777" w:rsidR="008164E6" w:rsidRDefault="008164E6" w:rsidP="009B5974">
            <w:pPr>
              <w:pStyle w:val="Default"/>
              <w:jc w:val="both"/>
            </w:pPr>
            <w:r w:rsidRPr="004E67CF">
              <w:t>Competenze informatiche di base certificate</w:t>
            </w:r>
          </w:p>
          <w:p w14:paraId="718C9A79" w14:textId="65C83829" w:rsidR="00A5456B" w:rsidRDefault="00A5456B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14:paraId="3A0F15CF" w14:textId="366ED170" w:rsidR="008164E6" w:rsidRDefault="008164E6" w:rsidP="009B5974">
            <w:pPr>
              <w:autoSpaceDE w:val="0"/>
              <w:autoSpaceDN w:val="0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Punti 1</w:t>
            </w:r>
          </w:p>
        </w:tc>
        <w:tc>
          <w:tcPr>
            <w:tcW w:w="2097" w:type="dxa"/>
          </w:tcPr>
          <w:p w14:paraId="6FC477CB" w14:textId="77777777" w:rsidR="008164E6" w:rsidRDefault="008164E6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349F87" w14:textId="77777777" w:rsidR="008164E6" w:rsidRDefault="008164E6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079140B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8C7660C" w14:textId="4AC4C07A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0B19C46A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63DB2">
      <w:rPr>
        <w:rFonts w:ascii="Times New Roman" w:hAnsi="Times New Roman"/>
        <w:i/>
        <w:iCs/>
        <w:szCs w:val="24"/>
      </w:rPr>
      <w:t>A</w:t>
    </w:r>
    <w:proofErr w:type="gramStart"/>
    <w:r w:rsidR="00D63DB2">
      <w:rPr>
        <w:rFonts w:ascii="Times New Roman" w:hAnsi="Times New Roman"/>
        <w:i/>
        <w:iCs/>
        <w:szCs w:val="24"/>
      </w:rPr>
      <w:t xml:space="preserve">2 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proofErr w:type="gramEnd"/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6DEB635D" w14:textId="287EA668" w:rsidR="008D4594" w:rsidRPr="008D4594" w:rsidRDefault="008D4594" w:rsidP="00233F12">
    <w:pPr>
      <w:pStyle w:val="Intestazione"/>
      <w:rPr>
        <w:rFonts w:ascii="Times New Roman" w:hAnsi="Times New Roman"/>
        <w:b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                         </w:t>
    </w:r>
    <w:r w:rsidRPr="008D4594">
      <w:rPr>
        <w:rFonts w:ascii="Times New Roman" w:hAnsi="Times New Roman"/>
        <w:b/>
        <w:i/>
        <w:iCs/>
        <w:szCs w:val="24"/>
      </w:rPr>
      <w:t>COMPONENTE DE</w:t>
    </w:r>
    <w:r w:rsidR="00233F12">
      <w:rPr>
        <w:rFonts w:ascii="Times New Roman" w:hAnsi="Times New Roman"/>
        <w:b/>
        <w:i/>
        <w:iCs/>
        <w:szCs w:val="24"/>
      </w:rPr>
      <w:t>L</w:t>
    </w:r>
    <w:r w:rsidRPr="008D4594">
      <w:rPr>
        <w:rFonts w:ascii="Times New Roman" w:hAnsi="Times New Roman"/>
        <w:b/>
        <w:i/>
        <w:iCs/>
        <w:szCs w:val="24"/>
      </w:rPr>
      <w:t xml:space="preserve"> GRUPP</w:t>
    </w:r>
    <w:r w:rsidR="00233F12">
      <w:rPr>
        <w:rFonts w:ascii="Times New Roman" w:hAnsi="Times New Roman"/>
        <w:b/>
        <w:i/>
        <w:iCs/>
        <w:szCs w:val="24"/>
      </w:rPr>
      <w:t>O</w:t>
    </w:r>
    <w:r w:rsidRPr="008D4594">
      <w:rPr>
        <w:rFonts w:ascii="Times New Roman" w:hAnsi="Times New Roman"/>
        <w:b/>
        <w:i/>
        <w:iCs/>
        <w:szCs w:val="24"/>
      </w:rPr>
      <w:t xml:space="preserve"> DI LAVORO</w:t>
    </w:r>
    <w:r w:rsidR="00D95C9E">
      <w:rPr>
        <w:rFonts w:ascii="Times New Roman" w:hAnsi="Times New Roman"/>
        <w:b/>
        <w:i/>
        <w:iCs/>
        <w:szCs w:val="24"/>
      </w:rPr>
      <w:t xml:space="preserve"> – Linea </w:t>
    </w:r>
    <w:r w:rsidR="00D63DB2">
      <w:rPr>
        <w:rFonts w:ascii="Times New Roman" w:hAnsi="Times New Roman"/>
        <w:b/>
        <w:i/>
        <w:iCs/>
        <w:szCs w:val="24"/>
      </w:rPr>
      <w:t>B</w:t>
    </w:r>
    <w:r w:rsidR="00233F12">
      <w:rPr>
        <w:rFonts w:ascii="Times New Roman" w:hAnsi="Times New Roman"/>
        <w:b/>
        <w:i/>
        <w:iCs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C60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10C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955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5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C84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0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C3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034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77B27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4E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15F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7F7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194B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6B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BF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7CA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0BE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3DB2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19"/>
    <w:rsid w:val="00E155BA"/>
    <w:rsid w:val="00E16191"/>
    <w:rsid w:val="00E16DCB"/>
    <w:rsid w:val="00E205AD"/>
    <w:rsid w:val="00E21BCF"/>
    <w:rsid w:val="00E22356"/>
    <w:rsid w:val="00E237B9"/>
    <w:rsid w:val="00E242A7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1B75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AF6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300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2024-05-25T08:51:00Z</dcterms:modified>
</cp:coreProperties>
</file>